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5097"/>
      </w:tblGrid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9B7928">
            <w:r w:rsidRPr="00E20E4A">
              <w:rPr>
                <w:rFonts w:eastAsia="Times New Roman"/>
                <w:szCs w:val="24"/>
                <w:lang w:eastAsia="ru-RU"/>
              </w:rPr>
              <w:t>Багговут</w:t>
            </w:r>
            <w:bookmarkStart w:id="0" w:name="_GoBack"/>
            <w:bookmarkEnd w:id="0"/>
            <w:r w:rsidR="004E5A4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20E4A">
              <w:rPr>
                <w:rFonts w:eastAsia="Times New Roman"/>
                <w:szCs w:val="24"/>
                <w:lang w:eastAsia="ru-RU"/>
              </w:rPr>
              <w:t>Карл Фёдорович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Багратион Пётр Иванович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-лейтенант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Балашев Александр Дмитриевич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-адъютант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Барклай Михаил Богданович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-лейтенант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Безухов Кирилл Владимирович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Безухов Пьер</w:t>
            </w:r>
            <w:r>
              <w:rPr>
                <w:rFonts w:eastAsia="Times New Roman"/>
                <w:szCs w:val="24"/>
                <w:lang w:eastAsia="ru-RU"/>
              </w:rPr>
              <w:t xml:space="preserve"> Кириллович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>Бенигсен Леонтий Леонтьевич</w:t>
            </w:r>
          </w:p>
        </w:tc>
        <w:tc>
          <w:tcPr>
            <w:tcW w:w="5097" w:type="dxa"/>
          </w:tcPr>
          <w:p w:rsidR="00E20E4A" w:rsidRPr="00E20E4A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E20E4A" w:rsidRPr="00E20E4A" w:rsidTr="006E3973">
        <w:tc>
          <w:tcPr>
            <w:tcW w:w="421" w:type="dxa"/>
          </w:tcPr>
          <w:p w:rsidR="00E20E4A" w:rsidRPr="00E20E4A" w:rsidRDefault="00E20E4A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E20E4A" w:rsidRPr="00E20E4A" w:rsidRDefault="00C302AE" w:rsidP="00C302AE">
            <w:r w:rsidRPr="00E20E4A">
              <w:rPr>
                <w:rFonts w:eastAsia="Times New Roman"/>
                <w:szCs w:val="24"/>
                <w:lang w:eastAsia="ru-RU"/>
              </w:rPr>
              <w:t xml:space="preserve">Болконская Марья </w:t>
            </w:r>
            <w:r>
              <w:rPr>
                <w:rFonts w:eastAsia="Times New Roman"/>
                <w:szCs w:val="24"/>
                <w:lang w:eastAsia="ru-RU"/>
              </w:rPr>
              <w:t>Николаевна</w:t>
            </w:r>
          </w:p>
        </w:tc>
        <w:tc>
          <w:tcPr>
            <w:tcW w:w="5097" w:type="dxa"/>
          </w:tcPr>
          <w:p w:rsidR="00E20E4A" w:rsidRPr="00E20E4A" w:rsidRDefault="007D1A90" w:rsidP="00C302AE">
            <w:r>
              <w:t>Княжна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Болконский Андрей Николаевич</w:t>
            </w:r>
          </w:p>
        </w:tc>
        <w:tc>
          <w:tcPr>
            <w:tcW w:w="5097" w:type="dxa"/>
          </w:tcPr>
          <w:p w:rsidR="00C302AE" w:rsidRDefault="007D1A90" w:rsidP="00C302AE">
            <w:r>
              <w:t>Князь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Болконский Николай Андреевич</w:t>
            </w:r>
          </w:p>
        </w:tc>
        <w:tc>
          <w:tcPr>
            <w:tcW w:w="5097" w:type="dxa"/>
          </w:tcPr>
          <w:p w:rsidR="00C302AE" w:rsidRDefault="007D1A90" w:rsidP="00C302AE">
            <w:r>
              <w:t>Князь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Болконский Николай Андреевич</w:t>
            </w:r>
          </w:p>
        </w:tc>
        <w:tc>
          <w:tcPr>
            <w:tcW w:w="5097" w:type="dxa"/>
          </w:tcPr>
          <w:p w:rsidR="00C302AE" w:rsidRDefault="007D1A90" w:rsidP="00C302AE">
            <w:r>
              <w:t>Князь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Буксгевден Фёдор Фёдорович</w:t>
            </w:r>
          </w:p>
        </w:tc>
        <w:tc>
          <w:tcPr>
            <w:tcW w:w="5097" w:type="dxa"/>
          </w:tcPr>
          <w:p w:rsidR="00C302AE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Греков Иван Кириллович</w:t>
            </w:r>
          </w:p>
        </w:tc>
        <w:tc>
          <w:tcPr>
            <w:tcW w:w="5097" w:type="dxa"/>
          </w:tcPr>
          <w:p w:rsidR="00C302AE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-майор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Долгоруков Пётр Петрович</w:t>
            </w:r>
          </w:p>
        </w:tc>
        <w:tc>
          <w:tcPr>
            <w:tcW w:w="5097" w:type="dxa"/>
          </w:tcPr>
          <w:p w:rsidR="00C302AE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-адъютант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Долохов Фёдор Иванович</w:t>
            </w:r>
          </w:p>
        </w:tc>
        <w:tc>
          <w:tcPr>
            <w:tcW w:w="5097" w:type="dxa"/>
          </w:tcPr>
          <w:p w:rsidR="00C302AE" w:rsidRDefault="007D1A90" w:rsidP="00C302AE">
            <w:r w:rsidRPr="00E20E4A">
              <w:rPr>
                <w:rFonts w:eastAsia="Times New Roman"/>
                <w:szCs w:val="24"/>
                <w:lang w:eastAsia="ru-RU"/>
              </w:rPr>
              <w:t xml:space="preserve">Офицер 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Семёновского полка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Долохова Марья Ивановна</w:t>
            </w:r>
          </w:p>
        </w:tc>
        <w:tc>
          <w:tcPr>
            <w:tcW w:w="5097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Мама Долохова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Дохтуров Дмитрий Сергеевич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Друбецкая Анна Михайловна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Княгиня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Ермолов Алексей Петрович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Кайсаров Паисий Сергеевич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 xml:space="preserve">Адъютант 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>Кутузова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Коновницын Пётр Петрович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Курагин Василий Сергеевич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Князь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Кутузов Михаил Илларионович</w:t>
            </w:r>
          </w:p>
        </w:tc>
        <w:tc>
          <w:tcPr>
            <w:tcW w:w="5097" w:type="dxa"/>
          </w:tcPr>
          <w:p w:rsidR="00C302AE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Фельдмаршал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Ланжерон Александр Фёдорович</w:t>
            </w:r>
          </w:p>
        </w:tc>
        <w:tc>
          <w:tcPr>
            <w:tcW w:w="5097" w:type="dxa"/>
          </w:tcPr>
          <w:p w:rsidR="00C302AE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Начальник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 xml:space="preserve"> колонны в аустерлицком сражении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Милорадович Михаил Андреевич</w:t>
            </w:r>
          </w:p>
        </w:tc>
        <w:tc>
          <w:tcPr>
            <w:tcW w:w="5097" w:type="dxa"/>
          </w:tcPr>
          <w:p w:rsidR="00C302AE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Орлов-Денисов Василий Васильевич</w:t>
            </w:r>
          </w:p>
        </w:tc>
        <w:tc>
          <w:tcPr>
            <w:tcW w:w="5097" w:type="dxa"/>
          </w:tcPr>
          <w:p w:rsidR="00C302AE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Раевский Николай Николаевич</w:t>
            </w:r>
          </w:p>
        </w:tc>
        <w:tc>
          <w:tcPr>
            <w:tcW w:w="5097" w:type="dxa"/>
          </w:tcPr>
          <w:p w:rsidR="00C302AE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Репнин Николай Григорьевич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Командир</w:t>
            </w:r>
            <w:r w:rsidR="00C302AE" w:rsidRPr="00E20E4A">
              <w:rPr>
                <w:rFonts w:eastAsia="Times New Roman"/>
                <w:szCs w:val="24"/>
                <w:lang w:eastAsia="ru-RU"/>
              </w:rPr>
              <w:t xml:space="preserve"> эскадрона в аустерлицком сражении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C302AE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C302AE">
              <w:rPr>
                <w:rFonts w:eastAsia="Times New Roman"/>
                <w:szCs w:val="24"/>
                <w:lang w:eastAsia="ru-RU"/>
              </w:rPr>
              <w:t>Ростов</w:t>
            </w:r>
            <w:r w:rsidRPr="00E20E4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302AE">
              <w:rPr>
                <w:rFonts w:eastAsia="Times New Roman"/>
                <w:szCs w:val="24"/>
                <w:lang w:eastAsia="ru-RU"/>
              </w:rPr>
              <w:t>Илья</w:t>
            </w:r>
            <w:r w:rsidRPr="00E20E4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302AE">
              <w:rPr>
                <w:rFonts w:eastAsia="Times New Roman"/>
                <w:szCs w:val="24"/>
                <w:lang w:eastAsia="ru-RU"/>
              </w:rPr>
              <w:t>Андреевич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C302AE">
              <w:rPr>
                <w:rFonts w:eastAsia="Times New Roman"/>
                <w:szCs w:val="24"/>
                <w:lang w:eastAsia="ru-RU"/>
              </w:rPr>
              <w:t>Ростов</w:t>
            </w:r>
            <w:r w:rsidRPr="00E20E4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302AE">
              <w:rPr>
                <w:rFonts w:eastAsia="Times New Roman"/>
                <w:szCs w:val="24"/>
                <w:lang w:eastAsia="ru-RU"/>
              </w:rPr>
              <w:t>Николай</w:t>
            </w:r>
            <w:r w:rsidRPr="00E20E4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302AE">
              <w:rPr>
                <w:rFonts w:eastAsia="Times New Roman"/>
                <w:szCs w:val="24"/>
                <w:lang w:eastAsia="ru-RU"/>
              </w:rPr>
              <w:t>Ильич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Граф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C302AE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C302AE">
              <w:rPr>
                <w:rFonts w:eastAsia="Times New Roman"/>
                <w:szCs w:val="24"/>
                <w:lang w:eastAsia="ru-RU"/>
              </w:rPr>
              <w:t>Ростова Наталья Ильинична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Графиня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Сухтелен Павел Петрович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Поручик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Тимохин Прохор Игнатьевич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Капитан</w:t>
            </w:r>
          </w:p>
        </w:tc>
      </w:tr>
      <w:tr w:rsidR="00C302AE" w:rsidRPr="00E20E4A" w:rsidTr="006E3973">
        <w:tc>
          <w:tcPr>
            <w:tcW w:w="421" w:type="dxa"/>
          </w:tcPr>
          <w:p w:rsidR="00C302AE" w:rsidRPr="00E20E4A" w:rsidRDefault="00C302AE" w:rsidP="00C302AE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110" w:type="dxa"/>
          </w:tcPr>
          <w:p w:rsidR="00C302AE" w:rsidRPr="00E20E4A" w:rsidRDefault="00C302AE" w:rsidP="00C302AE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Уваров Фёдор Петрович</w:t>
            </w:r>
          </w:p>
        </w:tc>
        <w:tc>
          <w:tcPr>
            <w:tcW w:w="5097" w:type="dxa"/>
          </w:tcPr>
          <w:p w:rsidR="00C302AE" w:rsidRPr="00E20E4A" w:rsidRDefault="007D1A90" w:rsidP="00C302AE">
            <w:pPr>
              <w:rPr>
                <w:rFonts w:eastAsia="Times New Roman"/>
                <w:szCs w:val="24"/>
                <w:lang w:eastAsia="ru-RU"/>
              </w:rPr>
            </w:pPr>
            <w:r w:rsidRPr="00E20E4A">
              <w:rPr>
                <w:rFonts w:eastAsia="Times New Roman"/>
                <w:szCs w:val="24"/>
                <w:lang w:eastAsia="ru-RU"/>
              </w:rPr>
              <w:t>Генерал</w:t>
            </w:r>
          </w:p>
        </w:tc>
      </w:tr>
    </w:tbl>
    <w:p w:rsidR="00C302AE" w:rsidRPr="00E20E4A" w:rsidRDefault="00C302AE" w:rsidP="00C302AE">
      <w:pPr>
        <w:rPr>
          <w:lang w:eastAsia="ru-RU"/>
        </w:rPr>
      </w:pPr>
    </w:p>
    <w:sectPr w:rsidR="00C302AE" w:rsidRPr="00E20E4A" w:rsidSect="006C06B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9AF"/>
    <w:multiLevelType w:val="multilevel"/>
    <w:tmpl w:val="4B8E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1689"/>
    <w:multiLevelType w:val="multilevel"/>
    <w:tmpl w:val="835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96514"/>
    <w:multiLevelType w:val="multilevel"/>
    <w:tmpl w:val="2988926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74B3D18"/>
    <w:multiLevelType w:val="multilevel"/>
    <w:tmpl w:val="13F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254CC"/>
    <w:multiLevelType w:val="multilevel"/>
    <w:tmpl w:val="4B8E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E2040"/>
    <w:multiLevelType w:val="multilevel"/>
    <w:tmpl w:val="F58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55CBC"/>
    <w:multiLevelType w:val="multilevel"/>
    <w:tmpl w:val="9F9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A4C46"/>
    <w:multiLevelType w:val="multilevel"/>
    <w:tmpl w:val="BA6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60B2B"/>
    <w:multiLevelType w:val="multilevel"/>
    <w:tmpl w:val="62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8705E"/>
    <w:multiLevelType w:val="multilevel"/>
    <w:tmpl w:val="1AA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4A"/>
    <w:rsid w:val="00334B18"/>
    <w:rsid w:val="004B3224"/>
    <w:rsid w:val="004E5A40"/>
    <w:rsid w:val="006B0FF1"/>
    <w:rsid w:val="006C06B3"/>
    <w:rsid w:val="006E3973"/>
    <w:rsid w:val="007D1A90"/>
    <w:rsid w:val="008C3623"/>
    <w:rsid w:val="009B7928"/>
    <w:rsid w:val="00A95946"/>
    <w:rsid w:val="00C25339"/>
    <w:rsid w:val="00C302AE"/>
    <w:rsid w:val="00E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4E58-4792-4E98-B1F4-C799754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E4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0E4A"/>
    <w:rPr>
      <w:rFonts w:eastAsia="Times New Roman"/>
      <w:b/>
      <w:bCs/>
      <w:sz w:val="27"/>
      <w:szCs w:val="27"/>
      <w:lang w:eastAsia="ru-RU"/>
    </w:rPr>
  </w:style>
  <w:style w:type="character" w:customStyle="1" w:styleId="w">
    <w:name w:val="w"/>
    <w:basedOn w:val="a0"/>
    <w:rsid w:val="00E20E4A"/>
  </w:style>
  <w:style w:type="character" w:styleId="a4">
    <w:name w:val="Hyperlink"/>
    <w:basedOn w:val="a0"/>
    <w:uiPriority w:val="99"/>
    <w:semiHidden/>
    <w:unhideWhenUsed/>
    <w:rsid w:val="00E20E4A"/>
    <w:rPr>
      <w:color w:val="0000FF"/>
      <w:u w:val="single"/>
    </w:rPr>
  </w:style>
  <w:style w:type="character" w:customStyle="1" w:styleId="mw-headline">
    <w:name w:val="mw-headline"/>
    <w:basedOn w:val="a0"/>
    <w:rsid w:val="00E20E4A"/>
  </w:style>
  <w:style w:type="paragraph" w:styleId="a5">
    <w:name w:val="List Paragraph"/>
    <w:basedOn w:val="a"/>
    <w:uiPriority w:val="34"/>
    <w:qFormat/>
    <w:rsid w:val="00E2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Игоревна</dc:creator>
  <cp:keywords/>
  <dc:description/>
  <cp:lastModifiedBy>Клименко Елена Игоревна</cp:lastModifiedBy>
  <cp:revision>6</cp:revision>
  <dcterms:created xsi:type="dcterms:W3CDTF">2018-09-25T08:23:00Z</dcterms:created>
  <dcterms:modified xsi:type="dcterms:W3CDTF">2018-09-27T05:35:00Z</dcterms:modified>
</cp:coreProperties>
</file>